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D1" w:rsidRPr="00276B6E" w:rsidRDefault="003815D1" w:rsidP="00E15E09">
      <w:pPr>
        <w:jc w:val="both"/>
        <w:rPr>
          <w:rFonts w:ascii="Arial" w:hAnsi="Arial" w:cs="Arial"/>
          <w:b/>
          <w:spacing w:val="120"/>
          <w:sz w:val="22"/>
          <w:szCs w:val="22"/>
        </w:rPr>
      </w:pPr>
    </w:p>
    <w:p w:rsidR="00342A59" w:rsidRDefault="00596DB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  <w:r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Testování </w:t>
      </w:r>
      <w:r w:rsidR="00B93565">
        <w:rPr>
          <w:rFonts w:ascii="Arial" w:hAnsi="Arial" w:cs="Arial"/>
          <w:b/>
          <w:sz w:val="32"/>
          <w:szCs w:val="32"/>
          <w:lang w:eastAsia="en-US" w:bidi="en-US"/>
        </w:rPr>
        <w:t xml:space="preserve">a další evidence </w:t>
      </w:r>
      <w:r w:rsidRPr="000C02BD">
        <w:rPr>
          <w:rFonts w:ascii="Arial" w:hAnsi="Arial" w:cs="Arial"/>
          <w:b/>
          <w:sz w:val="32"/>
          <w:szCs w:val="32"/>
          <w:lang w:eastAsia="en-US" w:bidi="en-US"/>
        </w:rPr>
        <w:t>zaměstnanců (</w:t>
      </w:r>
      <w:proofErr w:type="spellStart"/>
      <w:r w:rsidRPr="000C02BD">
        <w:rPr>
          <w:rFonts w:ascii="Arial" w:hAnsi="Arial" w:cs="Arial"/>
          <w:b/>
          <w:sz w:val="32"/>
          <w:szCs w:val="32"/>
          <w:lang w:eastAsia="en-US" w:bidi="en-US"/>
        </w:rPr>
        <w:t>covid</w:t>
      </w:r>
      <w:proofErr w:type="spellEnd"/>
      <w:r w:rsidRPr="000C02BD">
        <w:rPr>
          <w:rFonts w:ascii="Arial" w:hAnsi="Arial" w:cs="Arial"/>
          <w:b/>
          <w:sz w:val="32"/>
          <w:szCs w:val="32"/>
          <w:lang w:eastAsia="en-US" w:bidi="en-US"/>
        </w:rPr>
        <w:t>-19)</w:t>
      </w:r>
    </w:p>
    <w:p w:rsidR="0060349C" w:rsidRPr="000C02BD" w:rsidRDefault="0060349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6509"/>
      </w:tblGrid>
      <w:tr w:rsidR="00DC4F8B" w:rsidRPr="00276B6E" w:rsidTr="0006732B">
        <w:trPr>
          <w:trHeight w:val="794"/>
        </w:trPr>
        <w:tc>
          <w:tcPr>
            <w:tcW w:w="1616" w:type="pct"/>
            <w:vAlign w:val="center"/>
          </w:tcPr>
          <w:p w:rsidR="00DC4F8B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Účel zpracování</w:t>
            </w:r>
          </w:p>
        </w:tc>
        <w:tc>
          <w:tcPr>
            <w:tcW w:w="3384" w:type="pct"/>
            <w:vAlign w:val="center"/>
          </w:tcPr>
          <w:p w:rsidR="00DC4F8B" w:rsidRPr="00276B6E" w:rsidRDefault="00F71EBB" w:rsidP="00F71EBB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estování zaměstnanců na přítomnost antigenu viru způsobujícího nemoc </w:t>
            </w:r>
            <w:proofErr w:type="spellStart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covid</w:t>
            </w:r>
            <w:proofErr w:type="spellEnd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-19 nebo vedení jiné evidence v souvislosti s</w:t>
            </w:r>
            <w:r w:rsidR="00052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nařízenými </w:t>
            </w:r>
            <w:proofErr w:type="spellStart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protiepidemiologickými</w:t>
            </w:r>
            <w:proofErr w:type="spellEnd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opatřeními ve školství</w:t>
            </w:r>
          </w:p>
        </w:tc>
      </w:tr>
      <w:tr w:rsidR="00DC4F8B" w:rsidRPr="00276B6E" w:rsidTr="0006732B">
        <w:trPr>
          <w:trHeight w:val="794"/>
        </w:trPr>
        <w:tc>
          <w:tcPr>
            <w:tcW w:w="1616" w:type="pct"/>
            <w:vAlign w:val="center"/>
          </w:tcPr>
          <w:p w:rsidR="003D0C13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titul pro zpracování</w:t>
            </w:r>
          </w:p>
        </w:tc>
        <w:tc>
          <w:tcPr>
            <w:tcW w:w="3384" w:type="pct"/>
            <w:vAlign w:val="center"/>
          </w:tcPr>
          <w:p w:rsidR="001C0FF6" w:rsidRPr="00A458CC" w:rsidRDefault="00E27F17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 xml:space="preserve">Mimořádné opatření Ministerstva zdravotnictví ČR ze dne 20. 8. 2021, </w:t>
            </w:r>
            <w:proofErr w:type="gramStart"/>
            <w:r w:rsidRPr="00A458CC"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 w:rsidRPr="00A458CC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A458CC">
              <w:rPr>
                <w:rFonts w:ascii="Arial" w:hAnsi="Arial" w:cs="Arial"/>
                <w:sz w:val="22"/>
                <w:szCs w:val="22"/>
              </w:rPr>
              <w:t>MZDR</w:t>
            </w:r>
            <w:proofErr w:type="spellEnd"/>
            <w:r w:rsidRPr="00A458CC">
              <w:rPr>
                <w:rFonts w:ascii="Arial" w:hAnsi="Arial" w:cs="Arial"/>
                <w:sz w:val="22"/>
                <w:szCs w:val="22"/>
              </w:rPr>
              <w:t xml:space="preserve"> 14600/2021-19/MIN/KAN ve znění pozdějších doplňků a změn</w:t>
            </w:r>
            <w:r w:rsidR="00592C08" w:rsidRPr="00A458CC">
              <w:rPr>
                <w:rFonts w:ascii="Arial" w:hAnsi="Arial" w:cs="Arial"/>
                <w:sz w:val="22"/>
                <w:szCs w:val="22"/>
              </w:rPr>
              <w:t xml:space="preserve"> (čl. XVII.)</w:t>
            </w:r>
          </w:p>
        </w:tc>
      </w:tr>
      <w:tr w:rsidR="00F348D2" w:rsidRPr="00276B6E" w:rsidTr="0006732B">
        <w:trPr>
          <w:trHeight w:val="794"/>
        </w:trPr>
        <w:tc>
          <w:tcPr>
            <w:tcW w:w="1616" w:type="pct"/>
            <w:vAlign w:val="center"/>
          </w:tcPr>
          <w:p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Právní základ pro zpracování podle čl. 6 odst. 1 </w:t>
            </w:r>
            <w:proofErr w:type="spellStart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GDPR</w:t>
            </w:r>
            <w:proofErr w:type="spellEnd"/>
          </w:p>
          <w:p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případě zvláštní kategorie osobních údajů výjimka dle čl. 9 odst. 2 </w:t>
            </w:r>
            <w:proofErr w:type="spellStart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GDPR</w:t>
            </w:r>
            <w:proofErr w:type="spellEnd"/>
          </w:p>
        </w:tc>
        <w:tc>
          <w:tcPr>
            <w:tcW w:w="3384" w:type="pct"/>
            <w:vAlign w:val="center"/>
          </w:tcPr>
          <w:p w:rsidR="00980011" w:rsidRPr="00A458CC" w:rsidRDefault="00F348D2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čl. 6 odst. 1 písm. c)</w:t>
            </w:r>
            <w:r w:rsidR="00980011" w:rsidRPr="00A458CC">
              <w:rPr>
                <w:rFonts w:ascii="Arial" w:hAnsi="Arial" w:cs="Arial"/>
                <w:sz w:val="22"/>
                <w:szCs w:val="22"/>
              </w:rPr>
              <w:t xml:space="preserve"> – plnění právní povinnosti</w:t>
            </w:r>
          </w:p>
          <w:p w:rsidR="00F348D2" w:rsidRPr="00A458CC" w:rsidRDefault="001F47BA" w:rsidP="00A458CC">
            <w:pPr>
              <w:spacing w:after="60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 xml:space="preserve">čl. 9 odst. 2 písm. i) - </w:t>
            </w:r>
            <w:r w:rsidR="00854F4E" w:rsidRPr="00A458CC">
              <w:rPr>
                <w:rFonts w:ascii="Arial" w:hAnsi="Arial" w:cs="Arial"/>
                <w:sz w:val="22"/>
                <w:szCs w:val="22"/>
              </w:rPr>
              <w:t>veřejný zájem v oblasti veřejného zdraví</w:t>
            </w:r>
          </w:p>
        </w:tc>
      </w:tr>
      <w:tr w:rsidR="00F348D2" w:rsidRPr="00276B6E" w:rsidTr="0006732B">
        <w:trPr>
          <w:trHeight w:val="794"/>
        </w:trPr>
        <w:tc>
          <w:tcPr>
            <w:tcW w:w="1616" w:type="pct"/>
            <w:vAlign w:val="center"/>
          </w:tcPr>
          <w:p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subjektů osobních údajů</w:t>
            </w:r>
          </w:p>
        </w:tc>
        <w:tc>
          <w:tcPr>
            <w:tcW w:w="3384" w:type="pct"/>
            <w:vAlign w:val="center"/>
          </w:tcPr>
          <w:p w:rsidR="00F348D2" w:rsidRPr="00A458CC" w:rsidRDefault="00D43522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 xml:space="preserve">Zaměstnanci </w:t>
            </w:r>
          </w:p>
        </w:tc>
      </w:tr>
      <w:tr w:rsidR="00F348D2" w:rsidRPr="00276B6E" w:rsidTr="0006732B">
        <w:trPr>
          <w:trHeight w:val="794"/>
        </w:trPr>
        <w:tc>
          <w:tcPr>
            <w:tcW w:w="1616" w:type="pct"/>
            <w:vAlign w:val="center"/>
          </w:tcPr>
          <w:p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osobních údajů</w:t>
            </w:r>
          </w:p>
        </w:tc>
        <w:tc>
          <w:tcPr>
            <w:tcW w:w="3384" w:type="pct"/>
            <w:vAlign w:val="center"/>
          </w:tcPr>
          <w:p w:rsidR="00F5278D" w:rsidRPr="00A458CC" w:rsidRDefault="00F5278D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Identifikační osobní údaje</w:t>
            </w:r>
            <w:r w:rsidR="004D3171" w:rsidRPr="00A458CC">
              <w:rPr>
                <w:rFonts w:ascii="Arial" w:hAnsi="Arial" w:cs="Arial"/>
                <w:sz w:val="22"/>
                <w:szCs w:val="22"/>
              </w:rPr>
              <w:t xml:space="preserve"> (jméno, příjmení, osobní číslo)</w:t>
            </w:r>
          </w:p>
          <w:p w:rsidR="00F5278D" w:rsidRPr="00A458CC" w:rsidRDefault="00F5278D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Popisné osobní údaje</w:t>
            </w:r>
            <w:r w:rsidR="00A037EC" w:rsidRPr="00A458C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5434C" w:rsidRPr="00A458CC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="00A037EC" w:rsidRPr="00A458CC">
              <w:rPr>
                <w:rFonts w:ascii="Arial" w:hAnsi="Arial" w:cs="Arial"/>
                <w:sz w:val="22"/>
                <w:szCs w:val="22"/>
              </w:rPr>
              <w:t>datum</w:t>
            </w:r>
            <w:r w:rsidR="0015434C" w:rsidRPr="00A458CC">
              <w:rPr>
                <w:rFonts w:ascii="Arial" w:hAnsi="Arial" w:cs="Arial"/>
                <w:sz w:val="22"/>
                <w:szCs w:val="22"/>
              </w:rPr>
              <w:t xml:space="preserve">, druh testu, </w:t>
            </w:r>
            <w:r w:rsidR="004606B6" w:rsidRPr="00A458CC">
              <w:rPr>
                <w:rFonts w:ascii="Arial" w:hAnsi="Arial" w:cs="Arial"/>
                <w:sz w:val="22"/>
                <w:szCs w:val="22"/>
              </w:rPr>
              <w:t xml:space="preserve">údaj o </w:t>
            </w:r>
            <w:r w:rsidR="00995641" w:rsidRPr="00A458CC">
              <w:rPr>
                <w:rFonts w:ascii="Arial" w:hAnsi="Arial" w:cs="Arial"/>
                <w:sz w:val="22"/>
                <w:szCs w:val="22"/>
              </w:rPr>
              <w:t xml:space="preserve">ukončeném očkování proto </w:t>
            </w:r>
            <w:proofErr w:type="spellStart"/>
            <w:r w:rsidR="00995641" w:rsidRPr="00A458CC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="00995641" w:rsidRPr="00A458CC">
              <w:rPr>
                <w:rFonts w:ascii="Arial" w:hAnsi="Arial" w:cs="Arial"/>
                <w:sz w:val="22"/>
                <w:szCs w:val="22"/>
              </w:rPr>
              <w:t>-19</w:t>
            </w:r>
            <w:r w:rsidR="00877F31" w:rsidRPr="00A458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348D2" w:rsidRPr="00A458CC" w:rsidRDefault="00F5278D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Zvláštní kategorie osobních údajů (údaj vypovídající o zdravotním stavu) – výsledek testu v případě jeho pozitivity</w:t>
            </w:r>
            <w:r w:rsidR="00995641" w:rsidRPr="00A458CC">
              <w:rPr>
                <w:rFonts w:ascii="Arial" w:hAnsi="Arial" w:cs="Arial"/>
                <w:sz w:val="22"/>
                <w:szCs w:val="22"/>
              </w:rPr>
              <w:t xml:space="preserve">, údaj o prodělaném onemocnění </w:t>
            </w:r>
            <w:proofErr w:type="spellStart"/>
            <w:r w:rsidR="00995641" w:rsidRPr="00A458CC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="00995641" w:rsidRPr="00A458CC">
              <w:rPr>
                <w:rFonts w:ascii="Arial" w:hAnsi="Arial" w:cs="Arial"/>
                <w:sz w:val="22"/>
                <w:szCs w:val="22"/>
              </w:rPr>
              <w:t>-19</w:t>
            </w:r>
          </w:p>
        </w:tc>
      </w:tr>
      <w:tr w:rsidR="00F348D2" w:rsidRPr="00276B6E" w:rsidTr="0006732B">
        <w:trPr>
          <w:trHeight w:val="794"/>
        </w:trPr>
        <w:tc>
          <w:tcPr>
            <w:tcW w:w="1616" w:type="pct"/>
            <w:vAlign w:val="center"/>
          </w:tcPr>
          <w:p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Osobní údaje </w:t>
            </w:r>
          </w:p>
        </w:tc>
        <w:tc>
          <w:tcPr>
            <w:tcW w:w="3384" w:type="pct"/>
            <w:vAlign w:val="center"/>
          </w:tcPr>
          <w:p w:rsidR="00F348D2" w:rsidRPr="00A458CC" w:rsidRDefault="00980011" w:rsidP="00A458CC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 xml:space="preserve">Jméno, příjmení, </w:t>
            </w:r>
            <w:r w:rsidR="0058453B" w:rsidRPr="00A458CC">
              <w:rPr>
                <w:rFonts w:ascii="Arial" w:hAnsi="Arial" w:cs="Arial"/>
                <w:sz w:val="22"/>
                <w:szCs w:val="22"/>
              </w:rPr>
              <w:t xml:space="preserve">osobní číslo, </w:t>
            </w:r>
            <w:r w:rsidR="005977D9" w:rsidRPr="00A458CC">
              <w:rPr>
                <w:rFonts w:ascii="Arial" w:hAnsi="Arial" w:cs="Arial"/>
                <w:sz w:val="22"/>
                <w:szCs w:val="22"/>
              </w:rPr>
              <w:t xml:space="preserve">variantně: datum, druh a výsledek testu, údaj o ukončeném očkování proto </w:t>
            </w:r>
            <w:proofErr w:type="spellStart"/>
            <w:r w:rsidR="005977D9" w:rsidRPr="00A458CC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="005977D9" w:rsidRPr="00A458CC">
              <w:rPr>
                <w:rFonts w:ascii="Arial" w:hAnsi="Arial" w:cs="Arial"/>
                <w:sz w:val="22"/>
                <w:szCs w:val="22"/>
              </w:rPr>
              <w:t xml:space="preserve">-19, údaj o prodělaném onemocnění </w:t>
            </w:r>
            <w:proofErr w:type="spellStart"/>
            <w:r w:rsidR="005977D9" w:rsidRPr="00A458CC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="005977D9" w:rsidRPr="00A458CC">
              <w:rPr>
                <w:rFonts w:ascii="Arial" w:hAnsi="Arial" w:cs="Arial"/>
                <w:sz w:val="22"/>
                <w:szCs w:val="22"/>
              </w:rPr>
              <w:t>-19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3384" w:type="pct"/>
            <w:vAlign w:val="center"/>
          </w:tcPr>
          <w:p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Orgány ochrany veřejného zdraví; příjemcům z třetích zemí nejsou údaje poskytovány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Plánované lhůty pro výmaz jednotlivých kategorií údajů</w:t>
            </w:r>
          </w:p>
        </w:tc>
        <w:tc>
          <w:tcPr>
            <w:tcW w:w="3384" w:type="pct"/>
            <w:vAlign w:val="center"/>
          </w:tcPr>
          <w:p w:rsidR="007250D6" w:rsidRPr="00721438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 xml:space="preserve">Po dobu trvání platnosti mimořádného opatření </w:t>
            </w:r>
            <w:proofErr w:type="spellStart"/>
            <w:r w:rsidRPr="00721438">
              <w:rPr>
                <w:rFonts w:ascii="Arial" w:hAnsi="Arial" w:cs="Arial"/>
                <w:sz w:val="22"/>
                <w:szCs w:val="22"/>
              </w:rPr>
              <w:t>MZČR</w:t>
            </w:r>
            <w:proofErr w:type="spellEnd"/>
          </w:p>
          <w:p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 xml:space="preserve">Po dobu nezbytnou ke kontrole </w:t>
            </w:r>
            <w:r>
              <w:rPr>
                <w:rFonts w:ascii="Arial" w:hAnsi="Arial" w:cs="Arial"/>
                <w:sz w:val="22"/>
                <w:szCs w:val="22"/>
              </w:rPr>
              <w:t xml:space="preserve">splnění povinnosti uložené zaměstnavateli zvláštními právními předpisy (max. 3 roky) 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Zdroje osobních údajů</w:t>
            </w:r>
          </w:p>
        </w:tc>
        <w:tc>
          <w:tcPr>
            <w:tcW w:w="3384" w:type="pct"/>
            <w:vAlign w:val="center"/>
          </w:tcPr>
          <w:p w:rsidR="007250D6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B05D7">
              <w:rPr>
                <w:rFonts w:ascii="Arial" w:hAnsi="Arial" w:cs="Arial"/>
                <w:sz w:val="22"/>
                <w:szCs w:val="22"/>
              </w:rPr>
              <w:t>ubjekt údajů</w:t>
            </w:r>
          </w:p>
          <w:p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Rámcové objemy zpracovávaných osobních údajů</w:t>
            </w:r>
          </w:p>
        </w:tc>
        <w:tc>
          <w:tcPr>
            <w:tcW w:w="3384" w:type="pct"/>
            <w:vAlign w:val="center"/>
          </w:tcPr>
          <w:p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Desítky</w:t>
            </w:r>
            <w:r w:rsidRPr="000B05D7">
              <w:rPr>
                <w:rFonts w:ascii="Arial" w:hAnsi="Arial" w:cs="Arial"/>
                <w:sz w:val="22"/>
                <w:szCs w:val="22"/>
              </w:rPr>
              <w:t xml:space="preserve"> osob ročně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Zveřejňování osobních údajů</w:t>
            </w:r>
          </w:p>
        </w:tc>
        <w:tc>
          <w:tcPr>
            <w:tcW w:w="3384" w:type="pct"/>
            <w:vAlign w:val="center"/>
          </w:tcPr>
          <w:p w:rsidR="007250D6" w:rsidRPr="005D04D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iCs/>
                <w:sz w:val="22"/>
                <w:szCs w:val="22"/>
              </w:rPr>
              <w:t>Ne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Příjemci osobních údajů</w:t>
            </w:r>
          </w:p>
        </w:tc>
        <w:tc>
          <w:tcPr>
            <w:tcW w:w="3384" w:type="pct"/>
            <w:vAlign w:val="center"/>
          </w:tcPr>
          <w:p w:rsidR="007250D6" w:rsidRPr="00E8465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V odůvodněných případech orgány ochrany veřejného zdraví</w:t>
            </w:r>
          </w:p>
        </w:tc>
      </w:tr>
      <w:tr w:rsidR="007250D6" w:rsidRPr="00276B6E" w:rsidTr="0006732B">
        <w:trPr>
          <w:trHeight w:val="794"/>
        </w:trPr>
        <w:tc>
          <w:tcPr>
            <w:tcW w:w="1616" w:type="pct"/>
            <w:vAlign w:val="center"/>
          </w:tcPr>
          <w:p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Obecný popis technických a organizačních bezpečnostních opatření dle čl. 32 </w:t>
            </w:r>
            <w:proofErr w:type="spellStart"/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GDPR</w:t>
            </w:r>
            <w:proofErr w:type="spellEnd"/>
          </w:p>
        </w:tc>
        <w:tc>
          <w:tcPr>
            <w:tcW w:w="3384" w:type="pct"/>
            <w:vAlign w:val="center"/>
          </w:tcPr>
          <w:p w:rsidR="007250D6" w:rsidRPr="00A458CC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směrnice Systém zpracování a ochrany osobních údajů</w:t>
            </w:r>
          </w:p>
          <w:p w:rsidR="007250D6" w:rsidRPr="00A458CC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 xml:space="preserve">směrnice Bezpečnost </w:t>
            </w:r>
            <w:proofErr w:type="spellStart"/>
            <w:r w:rsidRPr="00A458CC">
              <w:rPr>
                <w:rFonts w:ascii="Arial" w:hAnsi="Arial" w:cs="Arial"/>
                <w:sz w:val="22"/>
                <w:szCs w:val="22"/>
              </w:rPr>
              <w:t>ICT</w:t>
            </w:r>
            <w:proofErr w:type="spellEnd"/>
          </w:p>
          <w:p w:rsidR="007250D6" w:rsidRPr="00A458CC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458CC">
              <w:rPr>
                <w:rFonts w:ascii="Arial" w:hAnsi="Arial" w:cs="Arial"/>
                <w:sz w:val="22"/>
                <w:szCs w:val="22"/>
              </w:rPr>
              <w:t>směrnice Spisový a skartační řád</w:t>
            </w:r>
          </w:p>
        </w:tc>
      </w:tr>
    </w:tbl>
    <w:p w:rsidR="00DC4F8B" w:rsidRPr="00276B6E" w:rsidRDefault="00DC4F8B" w:rsidP="00DC4F8B">
      <w:pPr>
        <w:rPr>
          <w:rFonts w:ascii="Arial" w:hAnsi="Arial" w:cs="Arial"/>
          <w:sz w:val="22"/>
          <w:szCs w:val="22"/>
        </w:rPr>
      </w:pPr>
    </w:p>
    <w:p w:rsidR="0036067A" w:rsidRPr="00276B6E" w:rsidRDefault="00DC4F8B" w:rsidP="002F1EC9">
      <w:pPr>
        <w:rPr>
          <w:rFonts w:ascii="Arial" w:hAnsi="Arial" w:cs="Arial"/>
          <w:sz w:val="22"/>
          <w:szCs w:val="22"/>
        </w:rPr>
      </w:pPr>
      <w:r w:rsidRPr="00276B6E">
        <w:rPr>
          <w:rFonts w:ascii="Arial" w:hAnsi="Arial" w:cs="Arial"/>
          <w:sz w:val="22"/>
          <w:szCs w:val="22"/>
        </w:rPr>
        <w:t xml:space="preserve"> </w:t>
      </w:r>
    </w:p>
    <w:p w:rsidR="003815D1" w:rsidRPr="00276B6E" w:rsidRDefault="003815D1" w:rsidP="003815D1">
      <w:pPr>
        <w:ind w:left="12"/>
        <w:jc w:val="both"/>
        <w:rPr>
          <w:rFonts w:ascii="Arial" w:hAnsi="Arial" w:cs="Arial"/>
          <w:sz w:val="22"/>
          <w:szCs w:val="22"/>
        </w:rPr>
      </w:pPr>
    </w:p>
    <w:sectPr w:rsidR="003815D1" w:rsidRPr="00276B6E" w:rsidSect="00F417F1">
      <w:headerReference w:type="default" r:id="rId11"/>
      <w:head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E2" w:rsidRDefault="007225E2" w:rsidP="007615D6">
      <w:r>
        <w:separator/>
      </w:r>
    </w:p>
  </w:endnote>
  <w:endnote w:type="continuationSeparator" w:id="0">
    <w:p w:rsidR="007225E2" w:rsidRDefault="007225E2" w:rsidP="007615D6">
      <w:r>
        <w:continuationSeparator/>
      </w:r>
    </w:p>
  </w:endnote>
  <w:endnote w:type="continuationNotice" w:id="1">
    <w:p w:rsidR="007225E2" w:rsidRDefault="00722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E2" w:rsidRDefault="007225E2" w:rsidP="007615D6">
      <w:r>
        <w:separator/>
      </w:r>
    </w:p>
  </w:footnote>
  <w:footnote w:type="continuationSeparator" w:id="0">
    <w:p w:rsidR="007225E2" w:rsidRDefault="007225E2" w:rsidP="007615D6">
      <w:r>
        <w:continuationSeparator/>
      </w:r>
    </w:p>
  </w:footnote>
  <w:footnote w:type="continuationNotice" w:id="1">
    <w:p w:rsidR="007225E2" w:rsidRDefault="007225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D6" w:rsidRDefault="007615D6" w:rsidP="007615D6">
    <w:pPr>
      <w:pStyle w:val="Zhlav"/>
      <w:jc w:val="center"/>
    </w:pPr>
  </w:p>
  <w:p w:rsidR="00B8255C" w:rsidRDefault="00B8255C" w:rsidP="007615D6">
    <w:pPr>
      <w:pStyle w:val="Zhlav"/>
      <w:jc w:val="center"/>
    </w:pPr>
  </w:p>
  <w:p w:rsidR="005E3536" w:rsidRDefault="005E3536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F" w:rsidRDefault="00483C2F" w:rsidP="00483C2F">
    <w:pPr>
      <w:pStyle w:val="Zhlav"/>
      <w:jc w:val="center"/>
    </w:pPr>
  </w:p>
  <w:tbl>
    <w:tblPr>
      <w:tblW w:w="92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255"/>
    </w:tblGrid>
    <w:tr w:rsidR="00CF57B5" w:rsidRPr="00F444FF" w:rsidTr="005445D6">
      <w:trPr>
        <w:trHeight w:val="794"/>
      </w:trPr>
      <w:tc>
        <w:tcPr>
          <w:tcW w:w="9255" w:type="dxa"/>
          <w:tcBorders>
            <w:top w:val="double" w:sz="6" w:space="0" w:color="auto"/>
            <w:left w:val="double" w:sz="6" w:space="0" w:color="auto"/>
            <w:bottom w:val="dashed" w:sz="4" w:space="0" w:color="auto"/>
            <w:right w:val="double" w:sz="6" w:space="0" w:color="auto"/>
          </w:tcBorders>
          <w:shd w:val="clear" w:color="000000" w:fill="C5D9F1"/>
          <w:vAlign w:val="center"/>
        </w:tcPr>
        <w:p w:rsidR="00CF57B5" w:rsidRPr="00F444FF" w:rsidRDefault="00C44662" w:rsidP="00CF57B5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Z</w:t>
          </w:r>
          <w:r w:rsidR="00CF57B5" w:rsidRPr="00F444FF">
            <w:rPr>
              <w:rFonts w:ascii="Arial" w:hAnsi="Arial" w:cs="Arial"/>
              <w:b/>
              <w:bCs/>
              <w:color w:val="000000"/>
            </w:rPr>
            <w:t>áznam o činnosti zpracování podle čl. 30 obecného nařízení</w:t>
          </w:r>
          <w:r w:rsidR="008966FC">
            <w:rPr>
              <w:rFonts w:ascii="Arial" w:hAnsi="Arial" w:cs="Arial"/>
              <w:b/>
              <w:bCs/>
              <w:color w:val="000000"/>
            </w:rPr>
            <w:t xml:space="preserve"> </w:t>
          </w:r>
          <w:proofErr w:type="spellStart"/>
          <w:r w:rsidR="008966FC">
            <w:rPr>
              <w:rFonts w:ascii="Arial" w:hAnsi="Arial" w:cs="Arial"/>
              <w:b/>
              <w:bCs/>
              <w:color w:val="000000"/>
            </w:rPr>
            <w:t>GDPR</w:t>
          </w:r>
          <w:proofErr w:type="spellEnd"/>
        </w:p>
      </w:tc>
    </w:tr>
    <w:tr w:rsidR="00CF57B5" w:rsidRPr="00F444FF" w:rsidTr="005445D6">
      <w:trPr>
        <w:trHeight w:val="794"/>
      </w:trPr>
      <w:tc>
        <w:tcPr>
          <w:tcW w:w="9255" w:type="dxa"/>
          <w:tcBorders>
            <w:top w:val="dashed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000000" w:fill="C5D9F1"/>
          <w:vAlign w:val="center"/>
        </w:tcPr>
        <w:p w:rsidR="00CF57B5" w:rsidRPr="00A458CC" w:rsidRDefault="00CF57B5" w:rsidP="00CF57B5">
          <w:pPr>
            <w:spacing w:before="60" w:after="60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Správce: </w:t>
          </w:r>
          <w:r w:rsidR="00A458CC"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Dětský domov Uherské Hradiště, Jiřího z Poděbrad 313, Uherské Hradiště, IČO 603 71 773</w:t>
          </w:r>
        </w:p>
        <w:p w:rsidR="00CF57B5" w:rsidRPr="006053BF" w:rsidRDefault="00B51534" w:rsidP="00CF57B5">
          <w:pPr>
            <w:spacing w:before="60" w:after="60"/>
            <w:rPr>
              <w:rFonts w:ascii="Arial" w:hAnsi="Arial" w:cs="Arial"/>
              <w:color w:val="000000"/>
            </w:rPr>
          </w:pPr>
          <w:r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Pověřenec pro</w:t>
          </w:r>
          <w:r w:rsidR="00A55AE5"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ochran</w:t>
          </w:r>
          <w:r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</w:t>
          </w:r>
          <w:r w:rsidR="00CF57B5" w:rsidRPr="00A458CC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osobních údajů: </w:t>
          </w:r>
          <w:proofErr w:type="spellStart"/>
          <w:proofErr w:type="gramStart"/>
          <w:r w:rsidR="00A458CC" w:rsidRPr="00A458CC">
            <w:rPr>
              <w:rFonts w:ascii="Arial" w:hAnsi="Arial" w:cs="Arial"/>
              <w:b/>
              <w:color w:val="000000"/>
              <w:sz w:val="22"/>
              <w:szCs w:val="22"/>
            </w:rPr>
            <w:t>tel.572</w:t>
          </w:r>
          <w:proofErr w:type="spellEnd"/>
          <w:r w:rsidR="00A458CC" w:rsidRPr="00A458C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552 345</w:t>
          </w:r>
          <w:proofErr w:type="gramEnd"/>
          <w:r w:rsidR="00A458CC" w:rsidRPr="00A458CC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A458CC" w:rsidRPr="00A458CC">
            <w:rPr>
              <w:rFonts w:ascii="Arial" w:hAnsi="Arial" w:cs="Arial"/>
              <w:b/>
              <w:color w:val="000000"/>
              <w:sz w:val="22"/>
              <w:szCs w:val="22"/>
            </w:rPr>
            <w:t>poverenecuoou@detskydomov.com</w:t>
          </w:r>
          <w:proofErr w:type="spellEnd"/>
        </w:p>
      </w:tc>
    </w:tr>
  </w:tbl>
  <w:p w:rsidR="00483C2F" w:rsidRDefault="00483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CBE"/>
    <w:multiLevelType w:val="hybridMultilevel"/>
    <w:tmpl w:val="4A283BA6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770"/>
    <w:multiLevelType w:val="hybridMultilevel"/>
    <w:tmpl w:val="445E4CDE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DF4"/>
    <w:multiLevelType w:val="hybridMultilevel"/>
    <w:tmpl w:val="AEF21F28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71C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71C6"/>
    <w:multiLevelType w:val="hybridMultilevel"/>
    <w:tmpl w:val="0C80E7FC"/>
    <w:lvl w:ilvl="0" w:tplc="70722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FED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434E"/>
    <w:multiLevelType w:val="hybridMultilevel"/>
    <w:tmpl w:val="3C1ECCEA"/>
    <w:lvl w:ilvl="0" w:tplc="78A0FDB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E20EC4"/>
    <w:multiLevelType w:val="hybridMultilevel"/>
    <w:tmpl w:val="55EA7804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B"/>
    <w:rsid w:val="0000242F"/>
    <w:rsid w:val="00005882"/>
    <w:rsid w:val="000254DA"/>
    <w:rsid w:val="0003609A"/>
    <w:rsid w:val="0005268F"/>
    <w:rsid w:val="000617C6"/>
    <w:rsid w:val="0006732B"/>
    <w:rsid w:val="00085C7C"/>
    <w:rsid w:val="000934CE"/>
    <w:rsid w:val="000B05D7"/>
    <w:rsid w:val="000B1C67"/>
    <w:rsid w:val="000B7329"/>
    <w:rsid w:val="000C02BD"/>
    <w:rsid w:val="000D12BF"/>
    <w:rsid w:val="000E5AAB"/>
    <w:rsid w:val="000F07DD"/>
    <w:rsid w:val="00126BFD"/>
    <w:rsid w:val="001353AE"/>
    <w:rsid w:val="0015434C"/>
    <w:rsid w:val="00156BC5"/>
    <w:rsid w:val="00184AFE"/>
    <w:rsid w:val="00186018"/>
    <w:rsid w:val="001C0FF6"/>
    <w:rsid w:val="001C3D38"/>
    <w:rsid w:val="001D2A7E"/>
    <w:rsid w:val="001E0658"/>
    <w:rsid w:val="001F47BA"/>
    <w:rsid w:val="001F5C49"/>
    <w:rsid w:val="00202403"/>
    <w:rsid w:val="0021417C"/>
    <w:rsid w:val="002230B5"/>
    <w:rsid w:val="00225BEC"/>
    <w:rsid w:val="00232338"/>
    <w:rsid w:val="0023787E"/>
    <w:rsid w:val="002535CD"/>
    <w:rsid w:val="00254284"/>
    <w:rsid w:val="00261F75"/>
    <w:rsid w:val="00271287"/>
    <w:rsid w:val="00276B6E"/>
    <w:rsid w:val="002B1AF4"/>
    <w:rsid w:val="002C2C1A"/>
    <w:rsid w:val="002F1EC9"/>
    <w:rsid w:val="00322ADE"/>
    <w:rsid w:val="003428C1"/>
    <w:rsid w:val="00342A59"/>
    <w:rsid w:val="0035093F"/>
    <w:rsid w:val="00353A3E"/>
    <w:rsid w:val="0036067A"/>
    <w:rsid w:val="003652C6"/>
    <w:rsid w:val="00366EA7"/>
    <w:rsid w:val="003815D1"/>
    <w:rsid w:val="003A1535"/>
    <w:rsid w:val="003B592B"/>
    <w:rsid w:val="003D0C13"/>
    <w:rsid w:val="003D2BF9"/>
    <w:rsid w:val="003D5E0C"/>
    <w:rsid w:val="003E11A7"/>
    <w:rsid w:val="003E5DAF"/>
    <w:rsid w:val="003F6E11"/>
    <w:rsid w:val="004143C2"/>
    <w:rsid w:val="0042170D"/>
    <w:rsid w:val="004414AA"/>
    <w:rsid w:val="00442DE5"/>
    <w:rsid w:val="00453925"/>
    <w:rsid w:val="004606B6"/>
    <w:rsid w:val="00465025"/>
    <w:rsid w:val="00467BEF"/>
    <w:rsid w:val="00480856"/>
    <w:rsid w:val="00483C2F"/>
    <w:rsid w:val="00490B5F"/>
    <w:rsid w:val="004961F9"/>
    <w:rsid w:val="004A180B"/>
    <w:rsid w:val="004C49AF"/>
    <w:rsid w:val="004D1053"/>
    <w:rsid w:val="004D3171"/>
    <w:rsid w:val="004D5B00"/>
    <w:rsid w:val="004E39AC"/>
    <w:rsid w:val="004F2E8D"/>
    <w:rsid w:val="004F5AAD"/>
    <w:rsid w:val="005008B0"/>
    <w:rsid w:val="00515DD6"/>
    <w:rsid w:val="00527E04"/>
    <w:rsid w:val="00533AF3"/>
    <w:rsid w:val="00574326"/>
    <w:rsid w:val="0058453B"/>
    <w:rsid w:val="005851CE"/>
    <w:rsid w:val="00592C08"/>
    <w:rsid w:val="005948CB"/>
    <w:rsid w:val="00596DBC"/>
    <w:rsid w:val="005977D9"/>
    <w:rsid w:val="005B13EB"/>
    <w:rsid w:val="005B640B"/>
    <w:rsid w:val="005C61A1"/>
    <w:rsid w:val="005D04D8"/>
    <w:rsid w:val="005E3536"/>
    <w:rsid w:val="005F25B7"/>
    <w:rsid w:val="00600923"/>
    <w:rsid w:val="0060349C"/>
    <w:rsid w:val="006053BF"/>
    <w:rsid w:val="0061757D"/>
    <w:rsid w:val="00617718"/>
    <w:rsid w:val="0062024B"/>
    <w:rsid w:val="00626AE4"/>
    <w:rsid w:val="006279AD"/>
    <w:rsid w:val="00634736"/>
    <w:rsid w:val="006376BA"/>
    <w:rsid w:val="00655BD6"/>
    <w:rsid w:val="00681D42"/>
    <w:rsid w:val="00687035"/>
    <w:rsid w:val="00690A5B"/>
    <w:rsid w:val="00697C6B"/>
    <w:rsid w:val="006A701A"/>
    <w:rsid w:val="006B51A0"/>
    <w:rsid w:val="006B597B"/>
    <w:rsid w:val="006C3DB7"/>
    <w:rsid w:val="006D53A0"/>
    <w:rsid w:val="006D65EB"/>
    <w:rsid w:val="006E51F5"/>
    <w:rsid w:val="006F2462"/>
    <w:rsid w:val="006F6DD0"/>
    <w:rsid w:val="00715A4D"/>
    <w:rsid w:val="00721438"/>
    <w:rsid w:val="007225E2"/>
    <w:rsid w:val="00723D21"/>
    <w:rsid w:val="007250D6"/>
    <w:rsid w:val="00754C5E"/>
    <w:rsid w:val="007574F4"/>
    <w:rsid w:val="0076037C"/>
    <w:rsid w:val="007613E8"/>
    <w:rsid w:val="007615D6"/>
    <w:rsid w:val="00761B7B"/>
    <w:rsid w:val="007636A4"/>
    <w:rsid w:val="00767E16"/>
    <w:rsid w:val="007A3475"/>
    <w:rsid w:val="007B24C1"/>
    <w:rsid w:val="007B3645"/>
    <w:rsid w:val="007D3EA9"/>
    <w:rsid w:val="007E4C11"/>
    <w:rsid w:val="00802C1A"/>
    <w:rsid w:val="00806DB7"/>
    <w:rsid w:val="00821EE6"/>
    <w:rsid w:val="008332E8"/>
    <w:rsid w:val="00841BFC"/>
    <w:rsid w:val="00854F4E"/>
    <w:rsid w:val="008614EE"/>
    <w:rsid w:val="00864EA0"/>
    <w:rsid w:val="00877F31"/>
    <w:rsid w:val="008966FC"/>
    <w:rsid w:val="008A2E43"/>
    <w:rsid w:val="008C1B24"/>
    <w:rsid w:val="008F2957"/>
    <w:rsid w:val="00914773"/>
    <w:rsid w:val="00930404"/>
    <w:rsid w:val="00944A70"/>
    <w:rsid w:val="009658AD"/>
    <w:rsid w:val="00980011"/>
    <w:rsid w:val="009851A4"/>
    <w:rsid w:val="00991C7A"/>
    <w:rsid w:val="00992AAB"/>
    <w:rsid w:val="00995641"/>
    <w:rsid w:val="00996E55"/>
    <w:rsid w:val="009A6CE4"/>
    <w:rsid w:val="009B0DB9"/>
    <w:rsid w:val="009C24BB"/>
    <w:rsid w:val="009D3CED"/>
    <w:rsid w:val="009D4230"/>
    <w:rsid w:val="00A02680"/>
    <w:rsid w:val="00A037EC"/>
    <w:rsid w:val="00A04D75"/>
    <w:rsid w:val="00A115F7"/>
    <w:rsid w:val="00A11AC2"/>
    <w:rsid w:val="00A1234C"/>
    <w:rsid w:val="00A161B7"/>
    <w:rsid w:val="00A36081"/>
    <w:rsid w:val="00A458CC"/>
    <w:rsid w:val="00A47AF7"/>
    <w:rsid w:val="00A55AE5"/>
    <w:rsid w:val="00A570BE"/>
    <w:rsid w:val="00A62FBB"/>
    <w:rsid w:val="00A70E2C"/>
    <w:rsid w:val="00A9724A"/>
    <w:rsid w:val="00AA25C5"/>
    <w:rsid w:val="00AB1D81"/>
    <w:rsid w:val="00AB3487"/>
    <w:rsid w:val="00AC77BF"/>
    <w:rsid w:val="00AD08CD"/>
    <w:rsid w:val="00AE6CC4"/>
    <w:rsid w:val="00AF3B55"/>
    <w:rsid w:val="00AF3D0A"/>
    <w:rsid w:val="00B06B76"/>
    <w:rsid w:val="00B2305B"/>
    <w:rsid w:val="00B24BD7"/>
    <w:rsid w:val="00B436DB"/>
    <w:rsid w:val="00B45568"/>
    <w:rsid w:val="00B51534"/>
    <w:rsid w:val="00B568EB"/>
    <w:rsid w:val="00B7049B"/>
    <w:rsid w:val="00B75BF6"/>
    <w:rsid w:val="00B8255C"/>
    <w:rsid w:val="00B91D56"/>
    <w:rsid w:val="00B93565"/>
    <w:rsid w:val="00B93DA6"/>
    <w:rsid w:val="00B94A04"/>
    <w:rsid w:val="00B95791"/>
    <w:rsid w:val="00BA2563"/>
    <w:rsid w:val="00BA3E99"/>
    <w:rsid w:val="00BB0AF1"/>
    <w:rsid w:val="00BB0D9F"/>
    <w:rsid w:val="00BB18AB"/>
    <w:rsid w:val="00BB49F7"/>
    <w:rsid w:val="00BC1082"/>
    <w:rsid w:val="00BD35F5"/>
    <w:rsid w:val="00BD4348"/>
    <w:rsid w:val="00BE2DB1"/>
    <w:rsid w:val="00BE64E3"/>
    <w:rsid w:val="00C0238B"/>
    <w:rsid w:val="00C27119"/>
    <w:rsid w:val="00C30E3E"/>
    <w:rsid w:val="00C44662"/>
    <w:rsid w:val="00C566A1"/>
    <w:rsid w:val="00C758CF"/>
    <w:rsid w:val="00C77367"/>
    <w:rsid w:val="00C82A71"/>
    <w:rsid w:val="00C908CA"/>
    <w:rsid w:val="00C91A64"/>
    <w:rsid w:val="00C96C57"/>
    <w:rsid w:val="00CB3A0A"/>
    <w:rsid w:val="00CB6E0B"/>
    <w:rsid w:val="00CC45A4"/>
    <w:rsid w:val="00CC4DBA"/>
    <w:rsid w:val="00CD0BCF"/>
    <w:rsid w:val="00CF57B5"/>
    <w:rsid w:val="00CF6E50"/>
    <w:rsid w:val="00CF73A1"/>
    <w:rsid w:val="00D0351B"/>
    <w:rsid w:val="00D20304"/>
    <w:rsid w:val="00D2246A"/>
    <w:rsid w:val="00D25153"/>
    <w:rsid w:val="00D43522"/>
    <w:rsid w:val="00D4770B"/>
    <w:rsid w:val="00D71961"/>
    <w:rsid w:val="00D71B08"/>
    <w:rsid w:val="00D727F6"/>
    <w:rsid w:val="00D848E0"/>
    <w:rsid w:val="00DB21EF"/>
    <w:rsid w:val="00DB4B76"/>
    <w:rsid w:val="00DC275B"/>
    <w:rsid w:val="00DC4F8B"/>
    <w:rsid w:val="00DD43FF"/>
    <w:rsid w:val="00DD4ED9"/>
    <w:rsid w:val="00DE2FFD"/>
    <w:rsid w:val="00E000C8"/>
    <w:rsid w:val="00E05EC4"/>
    <w:rsid w:val="00E15E09"/>
    <w:rsid w:val="00E27F17"/>
    <w:rsid w:val="00E3089E"/>
    <w:rsid w:val="00E31B4B"/>
    <w:rsid w:val="00E326A7"/>
    <w:rsid w:val="00E4017B"/>
    <w:rsid w:val="00E41E5D"/>
    <w:rsid w:val="00E43B4F"/>
    <w:rsid w:val="00E57431"/>
    <w:rsid w:val="00E577C7"/>
    <w:rsid w:val="00E62EC3"/>
    <w:rsid w:val="00E7736C"/>
    <w:rsid w:val="00E83384"/>
    <w:rsid w:val="00E84658"/>
    <w:rsid w:val="00E85891"/>
    <w:rsid w:val="00EB583F"/>
    <w:rsid w:val="00ED0C63"/>
    <w:rsid w:val="00ED50E2"/>
    <w:rsid w:val="00ED7D12"/>
    <w:rsid w:val="00F00FF1"/>
    <w:rsid w:val="00F076A5"/>
    <w:rsid w:val="00F205D8"/>
    <w:rsid w:val="00F21391"/>
    <w:rsid w:val="00F3380F"/>
    <w:rsid w:val="00F348D2"/>
    <w:rsid w:val="00F35504"/>
    <w:rsid w:val="00F417F1"/>
    <w:rsid w:val="00F41964"/>
    <w:rsid w:val="00F46629"/>
    <w:rsid w:val="00F52697"/>
    <w:rsid w:val="00F5278D"/>
    <w:rsid w:val="00F66389"/>
    <w:rsid w:val="00F71BC9"/>
    <w:rsid w:val="00F71EBB"/>
    <w:rsid w:val="00F959C7"/>
    <w:rsid w:val="00FB2350"/>
    <w:rsid w:val="00FC4C8A"/>
    <w:rsid w:val="00FE2B97"/>
    <w:rsid w:val="00FE3AA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3E55"/>
  <w15:chartTrackingRefBased/>
  <w15:docId w15:val="{C608AE9D-BD58-4347-B3D6-570ACAE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3E91ACD7A53448CE1DA22DD26ED68" ma:contentTypeVersion="9" ma:contentTypeDescription="Vytvoří nový dokument" ma:contentTypeScope="" ma:versionID="dcf68fec5f54939fe8d837fa76ba3b04">
  <xsd:schema xmlns:xsd="http://www.w3.org/2001/XMLSchema" xmlns:xs="http://www.w3.org/2001/XMLSchema" xmlns:p="http://schemas.microsoft.com/office/2006/metadata/properties" xmlns:ns2="76692856-cf61-4ed8-93c3-72df712bf8ae" targetNamespace="http://schemas.microsoft.com/office/2006/metadata/properties" ma:root="true" ma:fieldsID="d3dca620402089887fbbcf1afe2a3b60" ns2:_="">
    <xsd:import namespace="76692856-cf61-4ed8-93c3-72df712b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2856-cf61-4ed8-93c3-72df71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0AC1-EFBF-4724-A40B-C5C0158CA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03242-C2BE-4109-8781-75474486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2856-cf61-4ed8-93c3-72df712b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EBA66-6C35-4EB8-A472-B7FDDD2C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75428-6617-44C4-841C-4D73BAD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Zeman</dc:creator>
  <cp:keywords/>
  <dc:description/>
  <cp:lastModifiedBy>Šárka Rajskupová</cp:lastModifiedBy>
  <cp:revision>2</cp:revision>
  <cp:lastPrinted>2021-09-21T11:28:00Z</cp:lastPrinted>
  <dcterms:created xsi:type="dcterms:W3CDTF">2021-09-21T11:28:00Z</dcterms:created>
  <dcterms:modified xsi:type="dcterms:W3CDTF">2021-09-21T11:28:00Z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0x010100E8B3E91ACD7A53448CE1DA22DD26ED68</vt:lpwstr>
  </property>
</Properties>
</file>